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C6E" w:rsidRDefault="00C33C6E" w:rsidP="00C33C6E">
      <w:r w:rsidRPr="00017611">
        <w:rPr>
          <w:b/>
        </w:rPr>
        <w:t>The fast and the furious</w:t>
      </w:r>
      <w:r>
        <w:t>: (</w:t>
      </w:r>
      <w:proofErr w:type="spellStart"/>
      <w:r>
        <w:t>circuito</w:t>
      </w:r>
      <w:proofErr w:type="spellEnd"/>
      <w:r>
        <w:t>)</w:t>
      </w:r>
    </w:p>
    <w:p w:rsidR="00C33C6E" w:rsidRDefault="00C33C6E" w:rsidP="00C33C6E">
      <w:r w:rsidRPr="00B20D71">
        <w:rPr>
          <w:noProof/>
        </w:rPr>
        <w:drawing>
          <wp:inline distT="0" distB="0" distL="0" distR="0" wp14:anchorId="24AA660E" wp14:editId="3819F862">
            <wp:extent cx="5942634" cy="2947917"/>
            <wp:effectExtent l="0" t="0" r="1270" b="5080"/>
            <wp:docPr id="1" name="Imagen 1" descr="C:\Users\Felipe\Documents\ASGARD\EPIC ECUADOR\Ecuador horse rides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ipe\Documents\ASGARD\EPIC ECUADOR\Ecuador horse rides\IMG_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9" b="9403"/>
                    <a:stretch/>
                  </pic:blipFill>
                  <pic:spPr bwMode="auto">
                    <a:xfrm>
                      <a:off x="0" y="0"/>
                      <a:ext cx="5943600" cy="294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C6E" w:rsidRDefault="00C33C6E" w:rsidP="00C33C6E">
      <w:pPr>
        <w:jc w:val="both"/>
        <w:rPr>
          <w:lang w:val="es-EC"/>
        </w:rPr>
      </w:pPr>
      <w:r w:rsidRPr="00017611">
        <w:rPr>
          <w:lang w:val="es-EC"/>
        </w:rPr>
        <w:t xml:space="preserve">Este </w:t>
      </w:r>
      <w:r>
        <w:rPr>
          <w:lang w:val="es-EC"/>
        </w:rPr>
        <w:t xml:space="preserve">es un viaje de 19km.  Esta distancia puede ser cubierta en 1h hasta 3hrs dependiendo las habilidades y el estado físico del jinete.   Esta travesía la realizamos en nuestros veloces caballos de </w:t>
      </w:r>
      <w:proofErr w:type="spellStart"/>
      <w:r>
        <w:rPr>
          <w:lang w:val="es-EC"/>
        </w:rPr>
        <w:t>endurance</w:t>
      </w:r>
      <w:proofErr w:type="spellEnd"/>
      <w:r>
        <w:rPr>
          <w:lang w:val="es-EC"/>
        </w:rPr>
        <w:t xml:space="preserve"> (paso de galope sostenido) a través de la planicie donde se ubica la zona agrícola de la provincia de Cotopaxi por lo cual estaremos cabalgando por caminos mayormente de tierra entre las haciendas de Tilipulo, </w:t>
      </w:r>
      <w:proofErr w:type="spellStart"/>
      <w:r>
        <w:rPr>
          <w:lang w:val="es-EC"/>
        </w:rPr>
        <w:t>Tilipulito</w:t>
      </w:r>
      <w:proofErr w:type="spellEnd"/>
      <w:r>
        <w:rPr>
          <w:lang w:val="es-EC"/>
        </w:rPr>
        <w:t xml:space="preserve">, La Rioja y Santa Isabel.  Con pocos chaquiñanes pero con amplias praderas para galopar campo traviesa, esta magnífica ruta ha sido utilizada varias veces para competencias de carácter nacional e internacional.  La ruta nos permite observar los cultivos de Haciendas, el pueblito de </w:t>
      </w:r>
      <w:proofErr w:type="spellStart"/>
      <w:r>
        <w:rPr>
          <w:lang w:val="es-EC"/>
        </w:rPr>
        <w:t>Poalo</w:t>
      </w:r>
      <w:proofErr w:type="spellEnd"/>
      <w:r>
        <w:rPr>
          <w:lang w:val="es-EC"/>
        </w:rPr>
        <w:t xml:space="preserve">, a los mágicos búhos de madriguera y si usted desea una rápida visita al Monasterio San Juan Bautista de Tilipulo (1720).  </w:t>
      </w:r>
    </w:p>
    <w:p w:rsidR="00C33C6E" w:rsidRDefault="00C33C6E" w:rsidP="00C33C6E">
      <w:pPr>
        <w:jc w:val="both"/>
        <w:rPr>
          <w:lang w:val="es-EC"/>
        </w:rPr>
      </w:pPr>
      <w:r>
        <w:rPr>
          <w:lang w:val="es-EC"/>
        </w:rPr>
        <w:t xml:space="preserve">Usted decide si desea montar en Galápago o </w:t>
      </w:r>
      <w:proofErr w:type="spellStart"/>
      <w:r>
        <w:rPr>
          <w:lang w:val="es-EC"/>
        </w:rPr>
        <w:t>Chilile</w:t>
      </w:r>
      <w:proofErr w:type="spellEnd"/>
      <w:r>
        <w:rPr>
          <w:lang w:val="es-EC"/>
        </w:rPr>
        <w:t xml:space="preserve">  (Mc </w:t>
      </w:r>
      <w:proofErr w:type="spellStart"/>
      <w:r>
        <w:rPr>
          <w:lang w:val="es-EC"/>
        </w:rPr>
        <w:t>Clellan</w:t>
      </w:r>
      <w:proofErr w:type="spellEnd"/>
      <w:r>
        <w:rPr>
          <w:lang w:val="es-EC"/>
        </w:rPr>
        <w:t xml:space="preserve"> </w:t>
      </w:r>
      <w:proofErr w:type="spellStart"/>
      <w:r>
        <w:rPr>
          <w:lang w:val="es-EC"/>
        </w:rPr>
        <w:t>saddle</w:t>
      </w:r>
      <w:proofErr w:type="spellEnd"/>
      <w:r>
        <w:rPr>
          <w:lang w:val="es-EC"/>
        </w:rPr>
        <w:t>).</w:t>
      </w:r>
    </w:p>
    <w:p w:rsidR="00C33C6E" w:rsidRDefault="00C33C6E" w:rsidP="00C33C6E">
      <w:pPr>
        <w:jc w:val="center"/>
        <w:rPr>
          <w:b/>
          <w:lang w:val="es-EC"/>
        </w:rPr>
      </w:pPr>
      <w:bookmarkStart w:id="0" w:name="_GoBack"/>
      <w:r>
        <w:rPr>
          <w:noProof/>
        </w:rPr>
        <w:drawing>
          <wp:inline distT="0" distB="0" distL="0" distR="0" wp14:anchorId="575AA483" wp14:editId="4B66186B">
            <wp:extent cx="6069723" cy="1617260"/>
            <wp:effectExtent l="0" t="0" r="762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7041"/>
                    <a:stretch/>
                  </pic:blipFill>
                  <pic:spPr bwMode="auto">
                    <a:xfrm>
                      <a:off x="0" y="0"/>
                      <a:ext cx="6157643" cy="164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3C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6E"/>
    <w:rsid w:val="00684EF7"/>
    <w:rsid w:val="00C3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1D2FD6-BDB4-40CF-AFDB-317D31B8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C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</dc:creator>
  <cp:keywords/>
  <dc:description/>
  <cp:lastModifiedBy>felipe</cp:lastModifiedBy>
  <cp:revision>1</cp:revision>
  <dcterms:created xsi:type="dcterms:W3CDTF">2016-05-25T21:13:00Z</dcterms:created>
  <dcterms:modified xsi:type="dcterms:W3CDTF">2016-05-25T21:14:00Z</dcterms:modified>
</cp:coreProperties>
</file>